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01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52"/>
        <w:gridCol w:w="960"/>
        <w:gridCol w:w="2739"/>
        <w:gridCol w:w="804"/>
        <w:gridCol w:w="1311"/>
        <w:gridCol w:w="2435"/>
      </w:tblGrid>
      <w:tr w:rsidR="0055766C" w:rsidRPr="00EA063D" w14:paraId="621ED426" w14:textId="77777777" w:rsidTr="002D22D1">
        <w:tc>
          <w:tcPr>
            <w:tcW w:w="9101" w:type="dxa"/>
            <w:gridSpan w:val="6"/>
            <w:shd w:val="clear" w:color="auto" w:fill="4F81BD" w:themeFill="accent1"/>
            <w:vAlign w:val="center"/>
          </w:tcPr>
          <w:p w14:paraId="49B84493" w14:textId="77777777" w:rsidR="0055766C" w:rsidRPr="00066F3E" w:rsidRDefault="0055766C" w:rsidP="00B05AFA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66F3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SMS </w:t>
            </w:r>
            <w:r w:rsidR="00B05AF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Best</w:t>
            </w:r>
            <w:r w:rsidRPr="00066F3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Practice</w:t>
            </w:r>
            <w:r w:rsidR="00C73C6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/Good Practice</w:t>
            </w:r>
            <w:r w:rsidRPr="00066F3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Submission</w:t>
            </w:r>
          </w:p>
        </w:tc>
      </w:tr>
      <w:tr w:rsidR="00B05AFA" w:rsidRPr="00EA063D" w14:paraId="1C9136B0" w14:textId="77777777" w:rsidTr="002B1D76">
        <w:tc>
          <w:tcPr>
            <w:tcW w:w="4550" w:type="dxa"/>
            <w:gridSpan w:val="3"/>
            <w:shd w:val="clear" w:color="auto" w:fill="auto"/>
            <w:vAlign w:val="center"/>
          </w:tcPr>
          <w:p w14:paraId="4ABBF473" w14:textId="77777777" w:rsidR="00B05AFA" w:rsidRPr="00066F3E" w:rsidRDefault="00B05AFA" w:rsidP="00B05AFA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whether this is a Best or Good Practice:</w:t>
            </w:r>
          </w:p>
        </w:tc>
        <w:tc>
          <w:tcPr>
            <w:tcW w:w="4551" w:type="dxa"/>
            <w:gridSpan w:val="3"/>
            <w:shd w:val="clear" w:color="auto" w:fill="auto"/>
            <w:vAlign w:val="center"/>
          </w:tcPr>
          <w:p w14:paraId="672A6659" w14:textId="77777777" w:rsidR="00B05AFA" w:rsidRPr="00066F3E" w:rsidRDefault="00B05AFA" w:rsidP="00B05AFA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55766C" w:rsidRPr="004E6505" w14:paraId="211872BD" w14:textId="77777777" w:rsidTr="002D22D1">
        <w:tc>
          <w:tcPr>
            <w:tcW w:w="852" w:type="dxa"/>
          </w:tcPr>
          <w:p w14:paraId="6B0FCE23" w14:textId="77777777" w:rsidR="0055766C" w:rsidRPr="004E6505" w:rsidRDefault="0055766C" w:rsidP="0076704C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6505">
              <w:rPr>
                <w:rFonts w:ascii="Arial" w:hAnsi="Arial" w:cs="Arial"/>
                <w:sz w:val="20"/>
                <w:szCs w:val="20"/>
              </w:rPr>
              <w:t>ANSP</w:t>
            </w:r>
          </w:p>
        </w:tc>
        <w:tc>
          <w:tcPr>
            <w:tcW w:w="3701" w:type="dxa"/>
            <w:gridSpan w:val="2"/>
          </w:tcPr>
          <w:p w14:paraId="0A37501D" w14:textId="77777777" w:rsidR="0055766C" w:rsidRPr="004E6505" w:rsidRDefault="0055766C" w:rsidP="0076704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14:paraId="4F551030" w14:textId="77777777" w:rsidR="0055766C" w:rsidRPr="004E6505" w:rsidRDefault="0055766C" w:rsidP="0076704C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6505">
              <w:rPr>
                <w:rFonts w:ascii="Arial" w:hAnsi="Arial" w:cs="Arial"/>
                <w:sz w:val="20"/>
                <w:szCs w:val="20"/>
              </w:rPr>
              <w:t>Date of submission</w:t>
            </w:r>
          </w:p>
        </w:tc>
        <w:tc>
          <w:tcPr>
            <w:tcW w:w="2433" w:type="dxa"/>
          </w:tcPr>
          <w:p w14:paraId="5DAB6C7B" w14:textId="77777777" w:rsidR="0055766C" w:rsidRPr="004E6505" w:rsidRDefault="0055766C" w:rsidP="0076704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66C" w:rsidRPr="004E6505" w14:paraId="6523C9C2" w14:textId="77777777" w:rsidTr="002D22D1">
        <w:tc>
          <w:tcPr>
            <w:tcW w:w="1813" w:type="dxa"/>
            <w:gridSpan w:val="2"/>
          </w:tcPr>
          <w:p w14:paraId="69B048B7" w14:textId="77777777" w:rsidR="0055766C" w:rsidRPr="004E6505" w:rsidRDefault="0055766C" w:rsidP="0076704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E6505">
              <w:rPr>
                <w:rFonts w:ascii="Arial" w:hAnsi="Arial" w:cs="Arial"/>
                <w:sz w:val="20"/>
                <w:szCs w:val="20"/>
              </w:rPr>
              <w:t xml:space="preserve">Contact Details </w:t>
            </w:r>
          </w:p>
        </w:tc>
        <w:tc>
          <w:tcPr>
            <w:tcW w:w="3544" w:type="dxa"/>
            <w:gridSpan w:val="2"/>
          </w:tcPr>
          <w:p w14:paraId="084443D4" w14:textId="77777777" w:rsidR="0055766C" w:rsidRPr="004E6505" w:rsidRDefault="0055766C" w:rsidP="0076704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E6505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3744" w:type="dxa"/>
            <w:gridSpan w:val="2"/>
          </w:tcPr>
          <w:p w14:paraId="6BAE96AF" w14:textId="77777777" w:rsidR="0055766C" w:rsidRPr="004E6505" w:rsidRDefault="0055766C" w:rsidP="0076704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E6505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</w:tr>
    </w:tbl>
    <w:tbl>
      <w:tblPr>
        <w:tblStyle w:val="TableGrid1"/>
        <w:tblW w:w="9101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6520"/>
      </w:tblGrid>
      <w:tr w:rsidR="0055766C" w:rsidRPr="004E6505" w14:paraId="20F0E1F8" w14:textId="77777777" w:rsidTr="00B05AFA">
        <w:tc>
          <w:tcPr>
            <w:tcW w:w="2581" w:type="dxa"/>
            <w:tcBorders>
              <w:bottom w:val="single" w:sz="4" w:space="0" w:color="BFBFBF" w:themeColor="background1" w:themeShade="BF"/>
            </w:tcBorders>
          </w:tcPr>
          <w:p w14:paraId="2C78D279" w14:textId="77777777" w:rsidR="0055766C" w:rsidRPr="004E6505" w:rsidRDefault="0055766C" w:rsidP="0076704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6505">
              <w:rPr>
                <w:rFonts w:ascii="Arial" w:hAnsi="Arial" w:cs="Arial"/>
                <w:sz w:val="20"/>
                <w:szCs w:val="20"/>
              </w:rPr>
              <w:t>SoE</w:t>
            </w:r>
            <w:proofErr w:type="spellEnd"/>
            <w:r w:rsidRPr="004E6505">
              <w:rPr>
                <w:rFonts w:ascii="Arial" w:hAnsi="Arial" w:cs="Arial"/>
                <w:sz w:val="20"/>
                <w:szCs w:val="20"/>
              </w:rPr>
              <w:t xml:space="preserve"> Study Area</w:t>
            </w:r>
          </w:p>
        </w:tc>
        <w:tc>
          <w:tcPr>
            <w:tcW w:w="6520" w:type="dxa"/>
            <w:tcBorders>
              <w:bottom w:val="single" w:sz="4" w:space="0" w:color="BFBFBF" w:themeColor="background1" w:themeShade="BF"/>
            </w:tcBorders>
          </w:tcPr>
          <w:p w14:paraId="02EB378F" w14:textId="77777777" w:rsidR="0055766C" w:rsidRPr="004E6505" w:rsidRDefault="0055766C" w:rsidP="0076704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66C" w:rsidRPr="004E6505" w14:paraId="71FB9B64" w14:textId="77777777" w:rsidTr="00B05AFA">
        <w:tc>
          <w:tcPr>
            <w:tcW w:w="2581" w:type="dxa"/>
            <w:tcBorders>
              <w:bottom w:val="single" w:sz="4" w:space="0" w:color="BFBFBF" w:themeColor="background1" w:themeShade="BF"/>
            </w:tcBorders>
          </w:tcPr>
          <w:p w14:paraId="73D0D85D" w14:textId="77777777" w:rsidR="0055766C" w:rsidRPr="004E6505" w:rsidRDefault="00B05AFA" w:rsidP="0076704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C73C6C" w:rsidRPr="004E6505">
              <w:rPr>
                <w:rFonts w:ascii="Arial" w:hAnsi="Arial" w:cs="Arial"/>
                <w:sz w:val="20"/>
                <w:szCs w:val="20"/>
              </w:rPr>
              <w:t>P/GP</w:t>
            </w:r>
            <w:r w:rsidR="0055766C" w:rsidRPr="004E65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4F67" w:rsidRPr="004E6505">
              <w:rPr>
                <w:rFonts w:ascii="Arial" w:hAnsi="Arial" w:cs="Arial"/>
                <w:sz w:val="20"/>
                <w:szCs w:val="20"/>
              </w:rPr>
              <w:t>t</w:t>
            </w:r>
            <w:r w:rsidR="0055766C" w:rsidRPr="004E6505">
              <w:rPr>
                <w:rFonts w:ascii="Arial" w:hAnsi="Arial" w:cs="Arial"/>
                <w:sz w:val="20"/>
                <w:szCs w:val="20"/>
              </w:rPr>
              <w:t>itle</w:t>
            </w:r>
          </w:p>
        </w:tc>
        <w:tc>
          <w:tcPr>
            <w:tcW w:w="6520" w:type="dxa"/>
            <w:tcBorders>
              <w:bottom w:val="single" w:sz="4" w:space="0" w:color="BFBFBF" w:themeColor="background1" w:themeShade="BF"/>
            </w:tcBorders>
          </w:tcPr>
          <w:p w14:paraId="6A05A809" w14:textId="77777777" w:rsidR="0055766C" w:rsidRPr="004E6505" w:rsidRDefault="0055766C" w:rsidP="0076704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66C" w:rsidRPr="004E6505" w14:paraId="399FE3C3" w14:textId="77777777" w:rsidTr="00B05AFA">
        <w:tc>
          <w:tcPr>
            <w:tcW w:w="2581" w:type="dxa"/>
            <w:tcBorders>
              <w:bottom w:val="single" w:sz="4" w:space="0" w:color="BFBFBF" w:themeColor="background1" w:themeShade="BF"/>
            </w:tcBorders>
          </w:tcPr>
          <w:p w14:paraId="35FADC4B" w14:textId="77777777" w:rsidR="0055766C" w:rsidRPr="004E6505" w:rsidRDefault="0055766C" w:rsidP="0076704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E6505">
              <w:rPr>
                <w:rFonts w:ascii="Arial" w:hAnsi="Arial" w:cs="Arial"/>
                <w:sz w:val="20"/>
                <w:szCs w:val="20"/>
              </w:rPr>
              <w:t>In use since</w:t>
            </w:r>
          </w:p>
        </w:tc>
        <w:tc>
          <w:tcPr>
            <w:tcW w:w="6520" w:type="dxa"/>
            <w:tcBorders>
              <w:bottom w:val="single" w:sz="4" w:space="0" w:color="BFBFBF" w:themeColor="background1" w:themeShade="BF"/>
            </w:tcBorders>
          </w:tcPr>
          <w:p w14:paraId="5A39BBE3" w14:textId="77777777" w:rsidR="0055766C" w:rsidRPr="004E6505" w:rsidRDefault="0055766C" w:rsidP="0076704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66C" w:rsidRPr="004E6505" w14:paraId="58558511" w14:textId="77777777" w:rsidTr="00B05AFA">
        <w:tc>
          <w:tcPr>
            <w:tcW w:w="2581" w:type="dxa"/>
            <w:tcBorders>
              <w:bottom w:val="single" w:sz="4" w:space="0" w:color="BFBFBF" w:themeColor="background1" w:themeShade="BF"/>
            </w:tcBorders>
          </w:tcPr>
          <w:p w14:paraId="373E680C" w14:textId="77777777" w:rsidR="0055766C" w:rsidRPr="004E6505" w:rsidRDefault="0055766C" w:rsidP="00DA29A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E6505">
              <w:rPr>
                <w:rFonts w:ascii="Arial" w:hAnsi="Arial" w:cs="Arial"/>
                <w:sz w:val="20"/>
                <w:szCs w:val="20"/>
              </w:rPr>
              <w:t>ANSPs using this practice</w:t>
            </w:r>
            <w:r w:rsidR="00DA29A6">
              <w:rPr>
                <w:rFonts w:ascii="Arial" w:hAnsi="Arial" w:cs="Arial"/>
                <w:sz w:val="20"/>
                <w:szCs w:val="20"/>
              </w:rPr>
              <w:t xml:space="preserve"> (for BP specifically)</w:t>
            </w:r>
          </w:p>
        </w:tc>
        <w:tc>
          <w:tcPr>
            <w:tcW w:w="6520" w:type="dxa"/>
            <w:tcBorders>
              <w:bottom w:val="single" w:sz="4" w:space="0" w:color="BFBFBF" w:themeColor="background1" w:themeShade="BF"/>
            </w:tcBorders>
          </w:tcPr>
          <w:p w14:paraId="41C8F396" w14:textId="77777777" w:rsidR="0055766C" w:rsidRPr="004E6505" w:rsidRDefault="0055766C" w:rsidP="0076704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B3D" w:rsidRPr="004E6505" w14:paraId="2EF7BA20" w14:textId="77777777" w:rsidTr="00B05AFA">
        <w:tc>
          <w:tcPr>
            <w:tcW w:w="2581" w:type="dxa"/>
            <w:tcBorders>
              <w:bottom w:val="single" w:sz="4" w:space="0" w:color="BFBFBF" w:themeColor="background1" w:themeShade="BF"/>
            </w:tcBorders>
          </w:tcPr>
          <w:p w14:paraId="68DE9E95" w14:textId="77777777" w:rsidR="00FA2B3D" w:rsidRPr="004E6505" w:rsidRDefault="00FA2B3D" w:rsidP="00DA29A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Key Words</w:t>
            </w:r>
          </w:p>
        </w:tc>
        <w:tc>
          <w:tcPr>
            <w:tcW w:w="6520" w:type="dxa"/>
            <w:tcBorders>
              <w:bottom w:val="single" w:sz="4" w:space="0" w:color="BFBFBF" w:themeColor="background1" w:themeShade="BF"/>
            </w:tcBorders>
          </w:tcPr>
          <w:p w14:paraId="72A3D3EC" w14:textId="77777777" w:rsidR="00FA2B3D" w:rsidRPr="004E6505" w:rsidRDefault="00FA2B3D" w:rsidP="0076704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66C" w:rsidRPr="00EA063D" w14:paraId="6F67144E" w14:textId="77777777" w:rsidTr="00FA2B3D">
        <w:trPr>
          <w:cantSplit/>
          <w:trHeight w:val="9183"/>
        </w:trPr>
        <w:tc>
          <w:tcPr>
            <w:tcW w:w="9101" w:type="dxa"/>
            <w:gridSpan w:val="2"/>
            <w:tcBorders>
              <w:bottom w:val="single" w:sz="4" w:space="0" w:color="BFBFBF" w:themeColor="background1" w:themeShade="BF"/>
            </w:tcBorders>
          </w:tcPr>
          <w:p w14:paraId="38595F23" w14:textId="77777777" w:rsidR="0055766C" w:rsidRPr="001E28E2" w:rsidRDefault="0055766C" w:rsidP="0076704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1E28E2">
              <w:rPr>
                <w:rFonts w:ascii="Arial" w:hAnsi="Arial" w:cs="Arial"/>
                <w:sz w:val="18"/>
                <w:szCs w:val="18"/>
              </w:rPr>
              <w:t>Details:</w:t>
            </w:r>
          </w:p>
          <w:p w14:paraId="58A2BD2B" w14:textId="77777777" w:rsidR="001E28E2" w:rsidRPr="001E28E2" w:rsidRDefault="0055766C" w:rsidP="001E28E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1E28E2">
              <w:rPr>
                <w:rFonts w:ascii="Arial" w:hAnsi="Arial" w:cs="Arial"/>
                <w:sz w:val="18"/>
                <w:szCs w:val="18"/>
              </w:rPr>
              <w:t xml:space="preserve">Please provide some details of the </w:t>
            </w:r>
            <w:r w:rsidR="004D51CA">
              <w:rPr>
                <w:rFonts w:ascii="Arial" w:hAnsi="Arial" w:cs="Arial"/>
                <w:sz w:val="18"/>
                <w:szCs w:val="18"/>
              </w:rPr>
              <w:t>Best</w:t>
            </w:r>
            <w:r w:rsidRPr="001E28E2">
              <w:rPr>
                <w:rFonts w:ascii="Arial" w:hAnsi="Arial" w:cs="Arial"/>
                <w:sz w:val="18"/>
                <w:szCs w:val="18"/>
              </w:rPr>
              <w:t xml:space="preserve"> Practice</w:t>
            </w:r>
            <w:r w:rsidR="004D51CA">
              <w:rPr>
                <w:rFonts w:ascii="Arial" w:hAnsi="Arial" w:cs="Arial"/>
                <w:sz w:val="18"/>
                <w:szCs w:val="18"/>
              </w:rPr>
              <w:t xml:space="preserve"> (B</w:t>
            </w:r>
            <w:r w:rsidR="00C73C6C">
              <w:rPr>
                <w:rFonts w:ascii="Arial" w:hAnsi="Arial" w:cs="Arial"/>
                <w:sz w:val="18"/>
                <w:szCs w:val="18"/>
              </w:rPr>
              <w:t>P)</w:t>
            </w:r>
            <w:r w:rsidRPr="001E28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3C6C">
              <w:rPr>
                <w:rFonts w:ascii="Arial" w:hAnsi="Arial" w:cs="Arial"/>
                <w:sz w:val="18"/>
                <w:szCs w:val="18"/>
              </w:rPr>
              <w:t>or Good Practice (GP)</w:t>
            </w:r>
            <w:r w:rsidR="00B05AFA">
              <w:rPr>
                <w:rFonts w:ascii="Arial" w:hAnsi="Arial" w:cs="Arial"/>
                <w:sz w:val="18"/>
                <w:szCs w:val="18"/>
              </w:rPr>
              <w:t>. In the case of a BP, state</w:t>
            </w:r>
            <w:r w:rsidRPr="001E28E2">
              <w:rPr>
                <w:rFonts w:ascii="Arial" w:hAnsi="Arial" w:cs="Arial"/>
                <w:sz w:val="18"/>
                <w:szCs w:val="18"/>
              </w:rPr>
              <w:t xml:space="preserve"> how it fits the CANSO requirement to be considered </w:t>
            </w:r>
            <w:r w:rsidR="00B05AFA">
              <w:rPr>
                <w:rFonts w:ascii="Arial" w:hAnsi="Arial" w:cs="Arial"/>
                <w:sz w:val="18"/>
                <w:szCs w:val="18"/>
              </w:rPr>
              <w:t>a B</w:t>
            </w:r>
            <w:r w:rsidR="00C73C6C">
              <w:rPr>
                <w:rFonts w:ascii="Arial" w:hAnsi="Arial" w:cs="Arial"/>
                <w:sz w:val="18"/>
                <w:szCs w:val="18"/>
              </w:rPr>
              <w:t>P</w:t>
            </w:r>
            <w:r w:rsidR="00B05AFA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1E28E2" w:rsidRPr="001E28E2">
              <w:rPr>
                <w:rFonts w:ascii="Arial" w:hAnsi="Arial" w:cs="Arial"/>
                <w:sz w:val="18"/>
                <w:szCs w:val="18"/>
              </w:rPr>
              <w:t>Approx.</w:t>
            </w:r>
            <w:r w:rsidRPr="001E28E2">
              <w:rPr>
                <w:rFonts w:ascii="Arial" w:hAnsi="Arial" w:cs="Arial"/>
                <w:sz w:val="18"/>
                <w:szCs w:val="18"/>
              </w:rPr>
              <w:t xml:space="preserve"> 500 words</w:t>
            </w:r>
            <w:r w:rsidR="00B05AFA">
              <w:rPr>
                <w:rFonts w:ascii="Arial" w:hAnsi="Arial" w:cs="Arial"/>
                <w:sz w:val="18"/>
                <w:szCs w:val="18"/>
              </w:rPr>
              <w:t xml:space="preserve"> are required in both cases</w:t>
            </w:r>
            <w:r w:rsidRPr="001E28E2">
              <w:rPr>
                <w:rFonts w:ascii="Arial" w:hAnsi="Arial" w:cs="Arial"/>
                <w:sz w:val="18"/>
                <w:szCs w:val="18"/>
              </w:rPr>
              <w:t>.</w:t>
            </w:r>
            <w:r w:rsidR="001E28E2" w:rsidRPr="001E28E2">
              <w:rPr>
                <w:rFonts w:ascii="Arial" w:hAnsi="Arial" w:cs="Arial"/>
                <w:sz w:val="18"/>
                <w:szCs w:val="18"/>
              </w:rPr>
              <w:t xml:space="preserve"> Details should include:</w:t>
            </w:r>
          </w:p>
          <w:p w14:paraId="2134EA56" w14:textId="77777777" w:rsidR="001E28E2" w:rsidRPr="001E28E2" w:rsidRDefault="001E28E2" w:rsidP="001E28E2">
            <w:pPr>
              <w:pStyle w:val="ListParagraph"/>
              <w:numPr>
                <w:ilvl w:val="0"/>
                <w:numId w:val="1"/>
              </w:numPr>
              <w:ind w:left="179" w:hanging="218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</w:pPr>
            <w:r w:rsidRPr="001E28E2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  <w:t xml:space="preserve">A brief description of the Safety Management </w:t>
            </w:r>
            <w:r w:rsidR="00B05AFA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  <w:t xml:space="preserve">practice </w:t>
            </w:r>
            <w:r w:rsidR="004D51CA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  <w:t xml:space="preserve">best or </w:t>
            </w:r>
            <w:r w:rsidR="00C73C6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  <w:t>good</w:t>
            </w:r>
            <w:r w:rsidR="0089754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  <w:t xml:space="preserve"> practice</w:t>
            </w:r>
            <w:r w:rsidRPr="001E28E2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  <w:t xml:space="preserve"> being submitting</w:t>
            </w:r>
            <w:r w:rsidR="00C73C6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  <w:t xml:space="preserve">. </w:t>
            </w:r>
            <w:r w:rsidR="004D51CA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  <w:t xml:space="preserve">Submissions </w:t>
            </w:r>
            <w:r w:rsidR="00C73C6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  <w:t xml:space="preserve">will be reviewed by the </w:t>
            </w:r>
            <w:r w:rsidR="004D51CA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  <w:t>Best Practice Review Group;</w:t>
            </w:r>
          </w:p>
          <w:p w14:paraId="2B76D531" w14:textId="77777777" w:rsidR="001E28E2" w:rsidRPr="001E28E2" w:rsidRDefault="001E28E2" w:rsidP="001E28E2">
            <w:pPr>
              <w:pStyle w:val="ListParagraph"/>
              <w:numPr>
                <w:ilvl w:val="0"/>
                <w:numId w:val="1"/>
              </w:numPr>
              <w:ind w:left="179" w:hanging="218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</w:pPr>
            <w:r w:rsidRPr="001E28E2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  <w:t>A justification of why the Safety Management process is believed to be a</w:t>
            </w:r>
            <w:r w:rsidR="00B05AFA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  <w:t xml:space="preserve"> BP or GP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  <w:t>;</w:t>
            </w:r>
          </w:p>
          <w:p w14:paraId="17B8E7D2" w14:textId="77777777" w:rsidR="001E28E2" w:rsidRPr="001E28E2" w:rsidRDefault="001E28E2" w:rsidP="001E28E2">
            <w:pPr>
              <w:pStyle w:val="ListParagraph"/>
              <w:numPr>
                <w:ilvl w:val="0"/>
                <w:numId w:val="1"/>
              </w:numPr>
              <w:ind w:left="179" w:hanging="218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</w:pPr>
            <w:r w:rsidRPr="001E28E2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  <w:t xml:space="preserve">A description of the resources required to develop the Safety Management process, for example: how long did the development take, how many people were involved and 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  <w:t>whether</w:t>
            </w:r>
            <w:r w:rsidRPr="001E28E2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  <w:t xml:space="preserve"> there a significant technology cost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  <w:t>;</w:t>
            </w:r>
          </w:p>
          <w:p w14:paraId="46F63805" w14:textId="77777777" w:rsidR="001E28E2" w:rsidRPr="001E28E2" w:rsidRDefault="001E28E2" w:rsidP="001E28E2">
            <w:pPr>
              <w:pStyle w:val="ListParagraph"/>
              <w:numPr>
                <w:ilvl w:val="0"/>
                <w:numId w:val="1"/>
              </w:numPr>
              <w:ind w:left="179" w:hanging="218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</w:pPr>
            <w:r w:rsidRPr="001E28E2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  <w:t xml:space="preserve">A description of why the Safety Management process was developed 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  <w:t>(</w:t>
            </w:r>
            <w:r w:rsidRPr="001E28E2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  <w:t>for example: to solve an identified safety problem, improve efficiency or in response to an audit observation etc.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  <w:t>);</w:t>
            </w:r>
          </w:p>
          <w:p w14:paraId="2925B87F" w14:textId="77777777" w:rsidR="0055766C" w:rsidRPr="001E28E2" w:rsidRDefault="001E28E2" w:rsidP="001E28E2">
            <w:pPr>
              <w:pStyle w:val="ListParagraph"/>
              <w:numPr>
                <w:ilvl w:val="0"/>
                <w:numId w:val="1"/>
              </w:numPr>
              <w:spacing w:after="60"/>
              <w:ind w:left="179" w:hanging="218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</w:pPr>
            <w:r w:rsidRPr="001E28E2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  <w:t>A description of how the Safety Management process has improved safety performance, or, the understanding of safety in the organisation.</w:t>
            </w:r>
          </w:p>
          <w:p w14:paraId="0D0B940D" w14:textId="77777777" w:rsidR="001E28E2" w:rsidRPr="001E28E2" w:rsidRDefault="001E28E2" w:rsidP="001E28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C6C" w:rsidRPr="004E6505" w14:paraId="2A7A72D4" w14:textId="77777777" w:rsidTr="00B05AFA">
        <w:trPr>
          <w:trHeight w:val="70"/>
        </w:trPr>
        <w:tc>
          <w:tcPr>
            <w:tcW w:w="9101" w:type="dxa"/>
            <w:gridSpan w:val="2"/>
          </w:tcPr>
          <w:p w14:paraId="60654812" w14:textId="77777777" w:rsidR="00C73C6C" w:rsidRPr="004E6505" w:rsidRDefault="00C73C6C" w:rsidP="00DA29A6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 w:rsidRPr="004E6505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 xml:space="preserve">By submitting this document, your organisation is willing for the proposed </w:t>
            </w:r>
            <w:r w:rsidR="00DA29A6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Best</w:t>
            </w:r>
            <w:r w:rsidRPr="004E6505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 xml:space="preserve"> or Good Practice to be shared with other ANSPs.</w:t>
            </w:r>
          </w:p>
        </w:tc>
      </w:tr>
      <w:tr w:rsidR="0055766C" w:rsidRPr="004E6505" w14:paraId="76B14765" w14:textId="77777777" w:rsidTr="00B05AFA">
        <w:trPr>
          <w:trHeight w:val="839"/>
        </w:trPr>
        <w:tc>
          <w:tcPr>
            <w:tcW w:w="9101" w:type="dxa"/>
            <w:gridSpan w:val="2"/>
          </w:tcPr>
          <w:p w14:paraId="3C696A5B" w14:textId="77777777" w:rsidR="0055766C" w:rsidRPr="004E6505" w:rsidRDefault="004E6505" w:rsidP="007275E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4E6505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DA29A6">
              <w:rPr>
                <w:rFonts w:ascii="Arial" w:hAnsi="Arial" w:cs="Arial"/>
                <w:sz w:val="20"/>
                <w:szCs w:val="20"/>
              </w:rPr>
              <w:t>Best</w:t>
            </w:r>
            <w:r w:rsidRPr="004E6505">
              <w:rPr>
                <w:rFonts w:ascii="Arial" w:hAnsi="Arial" w:cs="Arial"/>
                <w:sz w:val="20"/>
                <w:szCs w:val="20"/>
              </w:rPr>
              <w:t xml:space="preserve"> Practices, t</w:t>
            </w:r>
            <w:r w:rsidR="0055766C" w:rsidRPr="004E6505">
              <w:rPr>
                <w:rFonts w:ascii="Arial" w:hAnsi="Arial" w:cs="Arial"/>
                <w:sz w:val="20"/>
                <w:szCs w:val="20"/>
              </w:rPr>
              <w:t xml:space="preserve">his document should be sent together with the SoE in SMS questionnaire, </w:t>
            </w:r>
            <w:r w:rsidR="00C73C6C" w:rsidRPr="004E6505">
              <w:rPr>
                <w:rFonts w:ascii="Arial" w:hAnsi="Arial" w:cs="Arial"/>
                <w:sz w:val="20"/>
                <w:szCs w:val="20"/>
              </w:rPr>
              <w:t>t</w:t>
            </w:r>
            <w:r w:rsidR="0055766C" w:rsidRPr="004E6505">
              <w:rPr>
                <w:rFonts w:ascii="Arial" w:hAnsi="Arial" w:cs="Arial"/>
                <w:sz w:val="20"/>
                <w:szCs w:val="20"/>
              </w:rPr>
              <w:t>o:</w:t>
            </w:r>
            <w:r w:rsidR="00C73C6C" w:rsidRPr="004E6505">
              <w:rPr>
                <w:rFonts w:ascii="Tahoma" w:hAnsi="Tahoma" w:cs="Tahoma"/>
                <w:color w:val="1F497D"/>
                <w:sz w:val="20"/>
                <w:szCs w:val="20"/>
              </w:rPr>
              <w:t xml:space="preserve"> </w:t>
            </w:r>
            <w:hyperlink r:id="rId11" w:history="1">
              <w:r w:rsidR="00300173">
                <w:rPr>
                  <w:rStyle w:val="Hyperlink"/>
                  <w:sz w:val="20"/>
                  <w:szCs w:val="20"/>
                </w:rPr>
                <w:t>soe_2025@eurocontrol.int</w:t>
              </w:r>
            </w:hyperlink>
            <w:r w:rsidR="009174E3" w:rsidRPr="004E6505">
              <w:rPr>
                <w:sz w:val="20"/>
                <w:szCs w:val="20"/>
              </w:rPr>
              <w:t xml:space="preserve"> </w:t>
            </w:r>
            <w:r w:rsidR="007275E3" w:rsidRPr="004E650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by </w:t>
            </w:r>
            <w:r w:rsidR="00300173">
              <w:rPr>
                <w:rFonts w:ascii="Arial" w:hAnsi="Arial" w:cs="Arial"/>
                <w:b/>
                <w:color w:val="FF0000"/>
                <w:sz w:val="20"/>
                <w:szCs w:val="20"/>
              </w:rPr>
              <w:t>15</w:t>
            </w:r>
            <w:r w:rsidR="00300173" w:rsidRPr="00300173">
              <w:rPr>
                <w:rFonts w:ascii="Arial" w:hAnsi="Arial" w:cs="Arial"/>
                <w:b/>
                <w:color w:val="FF0000"/>
                <w:sz w:val="20"/>
                <w:szCs w:val="20"/>
                <w:vertAlign w:val="superscript"/>
              </w:rPr>
              <w:t>th</w:t>
            </w:r>
            <w:r w:rsidR="0030017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July, 2025</w:t>
            </w:r>
            <w:r w:rsidR="0012221B" w:rsidRPr="004E650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at the latest</w:t>
            </w:r>
            <w:r w:rsidRPr="004E650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8542A7" w14:textId="77777777" w:rsidR="004E6505" w:rsidRPr="004E6505" w:rsidRDefault="004E6505" w:rsidP="00DA29A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4E6505">
              <w:rPr>
                <w:rFonts w:ascii="Arial" w:hAnsi="Arial" w:cs="Arial"/>
                <w:sz w:val="20"/>
                <w:szCs w:val="20"/>
              </w:rPr>
              <w:t xml:space="preserve">Submissions for consideration as Good Practices may be sent by the above date. They may also be identified during the survey interview sessions with the </w:t>
            </w:r>
            <w:r w:rsidR="00DA29A6">
              <w:rPr>
                <w:rFonts w:ascii="Arial" w:hAnsi="Arial" w:cs="Arial"/>
                <w:sz w:val="20"/>
                <w:szCs w:val="20"/>
              </w:rPr>
              <w:t>assessment</w:t>
            </w:r>
            <w:r w:rsidRPr="004E6505">
              <w:rPr>
                <w:rFonts w:ascii="Arial" w:hAnsi="Arial" w:cs="Arial"/>
                <w:sz w:val="20"/>
                <w:szCs w:val="20"/>
              </w:rPr>
              <w:t xml:space="preserve"> team, following which a Good Practice submission document will be requested.</w:t>
            </w:r>
          </w:p>
        </w:tc>
      </w:tr>
    </w:tbl>
    <w:p w14:paraId="0E27B00A" w14:textId="77777777" w:rsidR="0089495A" w:rsidRPr="003C05E3" w:rsidRDefault="0089495A">
      <w:pPr>
        <w:rPr>
          <w:rFonts w:ascii="Arial" w:hAnsi="Arial" w:cs="Arial"/>
        </w:rPr>
      </w:pPr>
    </w:p>
    <w:sectPr w:rsidR="00307C06" w:rsidRPr="003C05E3" w:rsidSect="00FA2B3D">
      <w:headerReference w:type="default" r:id="rId12"/>
      <w:pgSz w:w="11906" w:h="16838"/>
      <w:pgMar w:top="1245" w:right="1440" w:bottom="568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61E4C" w14:textId="77777777" w:rsidR="00F06D5C" w:rsidRDefault="00F06D5C" w:rsidP="0055766C">
      <w:pPr>
        <w:spacing w:after="0" w:line="240" w:lineRule="auto"/>
      </w:pPr>
      <w:r>
        <w:separator/>
      </w:r>
    </w:p>
  </w:endnote>
  <w:endnote w:type="continuationSeparator" w:id="0">
    <w:p w14:paraId="44EAFD9C" w14:textId="77777777" w:rsidR="00F06D5C" w:rsidRDefault="00F06D5C" w:rsidP="00557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4D5A5" w14:textId="77777777" w:rsidR="00F06D5C" w:rsidRDefault="00F06D5C" w:rsidP="0055766C">
      <w:pPr>
        <w:spacing w:after="0" w:line="240" w:lineRule="auto"/>
      </w:pPr>
      <w:r>
        <w:separator/>
      </w:r>
    </w:p>
  </w:footnote>
  <w:footnote w:type="continuationSeparator" w:id="0">
    <w:p w14:paraId="3DEEC669" w14:textId="77777777" w:rsidR="00F06D5C" w:rsidRDefault="00F06D5C" w:rsidP="00557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6B5DC" w14:textId="77777777" w:rsidR="0055766C" w:rsidRDefault="00DA29A6" w:rsidP="0055766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4D1C8168" wp14:editId="07777777">
          <wp:simplePos x="0" y="0"/>
          <wp:positionH relativeFrom="column">
            <wp:posOffset>4597400</wp:posOffset>
          </wp:positionH>
          <wp:positionV relativeFrom="paragraph">
            <wp:posOffset>-29210</wp:posOffset>
          </wp:positionV>
          <wp:extent cx="1232042" cy="399415"/>
          <wp:effectExtent l="0" t="0" r="6350" b="635"/>
          <wp:wrapThrough wrapText="bothSides">
            <wp:wrapPolygon edited="0">
              <wp:start x="0" y="0"/>
              <wp:lineTo x="0" y="20604"/>
              <wp:lineTo x="21377" y="20604"/>
              <wp:lineTo x="21377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2042" cy="399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766C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1E4F90B3" wp14:editId="6D6EE8DC">
          <wp:simplePos x="0" y="0"/>
          <wp:positionH relativeFrom="column">
            <wp:posOffset>25400</wp:posOffset>
          </wp:positionH>
          <wp:positionV relativeFrom="paragraph">
            <wp:posOffset>-99060</wp:posOffset>
          </wp:positionV>
          <wp:extent cx="544830" cy="520700"/>
          <wp:effectExtent l="0" t="0" r="7620" b="0"/>
          <wp:wrapTight wrapText="bothSides">
            <wp:wrapPolygon edited="0">
              <wp:start x="0" y="0"/>
              <wp:lineTo x="0" y="20546"/>
              <wp:lineTo x="21147" y="20546"/>
              <wp:lineTo x="21147" y="0"/>
              <wp:lineTo x="0" y="0"/>
            </wp:wrapPolygon>
          </wp:wrapTight>
          <wp:docPr id="5" name="Picture 285" descr="mail-logo-eurocontr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85" descr="mail-logo-eurocontro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56B9AB" w14:textId="77777777" w:rsidR="0055766C" w:rsidRDefault="00557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40C24"/>
    <w:multiLevelType w:val="hybridMultilevel"/>
    <w:tmpl w:val="C71E6A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60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66C"/>
    <w:rsid w:val="000010BD"/>
    <w:rsid w:val="000326B7"/>
    <w:rsid w:val="000342F1"/>
    <w:rsid w:val="0003693C"/>
    <w:rsid w:val="000E52FC"/>
    <w:rsid w:val="001101BD"/>
    <w:rsid w:val="0012221B"/>
    <w:rsid w:val="001A68C0"/>
    <w:rsid w:val="001E28E2"/>
    <w:rsid w:val="002D22D1"/>
    <w:rsid w:val="002D6968"/>
    <w:rsid w:val="002F4F67"/>
    <w:rsid w:val="00300173"/>
    <w:rsid w:val="00355BA0"/>
    <w:rsid w:val="00356719"/>
    <w:rsid w:val="00363B51"/>
    <w:rsid w:val="0038178F"/>
    <w:rsid w:val="003C05E3"/>
    <w:rsid w:val="004747C2"/>
    <w:rsid w:val="00487F62"/>
    <w:rsid w:val="004C517E"/>
    <w:rsid w:val="004D51CA"/>
    <w:rsid w:val="004E6505"/>
    <w:rsid w:val="005311A9"/>
    <w:rsid w:val="0055766C"/>
    <w:rsid w:val="005E7456"/>
    <w:rsid w:val="0063339B"/>
    <w:rsid w:val="0066121F"/>
    <w:rsid w:val="007275E3"/>
    <w:rsid w:val="00736F1B"/>
    <w:rsid w:val="00760907"/>
    <w:rsid w:val="007D64D5"/>
    <w:rsid w:val="00817AEA"/>
    <w:rsid w:val="0083417E"/>
    <w:rsid w:val="00860832"/>
    <w:rsid w:val="0089754F"/>
    <w:rsid w:val="008D42E0"/>
    <w:rsid w:val="009167A0"/>
    <w:rsid w:val="009174E3"/>
    <w:rsid w:val="00957992"/>
    <w:rsid w:val="009F71BD"/>
    <w:rsid w:val="00A05E9F"/>
    <w:rsid w:val="00A22EE2"/>
    <w:rsid w:val="00B05AFA"/>
    <w:rsid w:val="00C0112C"/>
    <w:rsid w:val="00C73C6C"/>
    <w:rsid w:val="00C8751B"/>
    <w:rsid w:val="00CA087A"/>
    <w:rsid w:val="00CD1265"/>
    <w:rsid w:val="00CE0882"/>
    <w:rsid w:val="00D16F69"/>
    <w:rsid w:val="00D61F10"/>
    <w:rsid w:val="00D74F90"/>
    <w:rsid w:val="00DA29A6"/>
    <w:rsid w:val="00F06D5C"/>
    <w:rsid w:val="00F17EBB"/>
    <w:rsid w:val="00FA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FDCEC1"/>
  <w15:docId w15:val="{8E3F3CB8-9D10-485C-A3D7-4ED1BBC8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6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7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57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766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7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66C"/>
  </w:style>
  <w:style w:type="paragraph" w:styleId="Footer">
    <w:name w:val="footer"/>
    <w:basedOn w:val="Normal"/>
    <w:link w:val="FooterChar"/>
    <w:uiPriority w:val="99"/>
    <w:unhideWhenUsed/>
    <w:rsid w:val="00557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66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74E3"/>
    <w:rPr>
      <w:color w:val="808080"/>
      <w:shd w:val="clear" w:color="auto" w:fill="E6E6E6"/>
    </w:rPr>
  </w:style>
  <w:style w:type="character" w:customStyle="1" w:styleId="apple-tab-span">
    <w:name w:val="apple-tab-span"/>
    <w:basedOn w:val="DefaultParagraphFont"/>
    <w:rsid w:val="001E28E2"/>
  </w:style>
  <w:style w:type="paragraph" w:styleId="ListParagraph">
    <w:name w:val="List Paragraph"/>
    <w:basedOn w:val="Normal"/>
    <w:uiPriority w:val="34"/>
    <w:qFormat/>
    <w:rsid w:val="001E28E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73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e_2025@eurocontrol.in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2ef53145-fc14-4174-89b2-f53ee965b2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274FEF6C1F147B169F5A08A70A1FF" ma:contentTypeVersion="15" ma:contentTypeDescription="Create a new document." ma:contentTypeScope="" ma:versionID="e06a16df4e2ccef77f496695bb0e4129">
  <xsd:schema xmlns:xsd="http://www.w3.org/2001/XMLSchema" xmlns:xs="http://www.w3.org/2001/XMLSchema" xmlns:p="http://schemas.microsoft.com/office/2006/metadata/properties" xmlns:ns2="2ef53145-fc14-4174-89b2-f53ee965b20a" xmlns:ns3="a336c213-4bc6-4876-bb5c-ca96f0ab60ad" targetNamespace="http://schemas.microsoft.com/office/2006/metadata/properties" ma:root="true" ma:fieldsID="ddb03df159785067519c2ed47f25c453" ns2:_="" ns3:_="">
    <xsd:import namespace="2ef53145-fc14-4174-89b2-f53ee965b20a"/>
    <xsd:import namespace="a336c213-4bc6-4876-bb5c-ca96f0ab6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Dateand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53145-fc14-4174-89b2-f53ee965b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andTime" ma:index="20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6c213-4bc6-4876-bb5c-ca96f0ab60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59F9C-3B18-45B1-92B3-7BFCA97677F4}">
  <ds:schemaRefs>
    <ds:schemaRef ds:uri="http://schemas.microsoft.com/office/2006/metadata/properties"/>
    <ds:schemaRef ds:uri="http://schemas.microsoft.com/office/infopath/2007/PartnerControls"/>
    <ds:schemaRef ds:uri="2ef53145-fc14-4174-89b2-f53ee965b20a"/>
  </ds:schemaRefs>
</ds:datastoreItem>
</file>

<file path=customXml/itemProps2.xml><?xml version="1.0" encoding="utf-8"?>
<ds:datastoreItem xmlns:ds="http://schemas.openxmlformats.org/officeDocument/2006/customXml" ds:itemID="{1035DE9B-3974-446F-9054-DEBFD11D8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302233-A98A-4E9D-A4F4-F5514E25C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53145-fc14-4174-89b2-f53ee965b20a"/>
    <ds:schemaRef ds:uri="a336c213-4bc6-4876-bb5c-ca96f0ab6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CD85EC-E399-41C4-AD42-E14D90F1479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60f3b8-f236-4830-aecc-da0a7fc54679}" enabled="1" method="Standard" siteId="{76f33c20-5979-4408-adf7-8b3c4be95e5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1570</Characters>
  <Application>Microsoft Office Word</Application>
  <DocSecurity>0</DocSecurity>
  <Lines>13</Lines>
  <Paragraphs>3</Paragraphs>
  <ScaleCrop>false</ScaleCrop>
  <Company>EUROCONTROL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Grace-Kelly</dc:creator>
  <cp:keywords/>
  <dc:description/>
  <cp:lastModifiedBy>DILLON Roger (EXT)</cp:lastModifiedBy>
  <cp:revision>4</cp:revision>
  <dcterms:created xsi:type="dcterms:W3CDTF">2025-06-25T15:53:00Z</dcterms:created>
  <dcterms:modified xsi:type="dcterms:W3CDTF">2025-06-25T15:53:00Z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0x010100060274FEF6C1F147B169F5A08A70A1FF</vt:lpwstr>
  </property>
</Properties>
</file>